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57EB" w:rsidP="00756CFA" w:rsidRDefault="007757EB" w14:paraId="46BA3445" w14:textId="5E1EB38B">
      <w:pPr>
        <w:rPr>
          <w:b/>
          <w:bCs/>
        </w:rPr>
      </w:pPr>
    </w:p>
    <w:p w:rsidRPr="009C222D" w:rsidR="00780A75" w:rsidP="00756CFA" w:rsidRDefault="009C222D" w14:paraId="5709F4A7" w14:textId="0EAE9524">
      <w:pPr>
        <w:rPr>
          <w:i/>
          <w:iCs/>
        </w:rPr>
      </w:pPr>
      <w:r>
        <w:rPr>
          <w:b/>
          <w:bCs/>
        </w:rPr>
        <w:t>To the editor</w:t>
      </w:r>
    </w:p>
    <w:p w:rsidR="006C555E" w:rsidP="00756CFA" w:rsidRDefault="00B17D24" w14:paraId="7F57298D" w14:textId="5BB99236">
      <w:r>
        <w:t>While</w:t>
      </w:r>
      <w:r w:rsidR="00134373">
        <w:t xml:space="preserve"> children in </w:t>
      </w:r>
      <w:r w:rsidRPr="02531E34" w:rsidR="009C222D">
        <w:rPr>
          <w:color w:val="FF0000"/>
        </w:rPr>
        <w:t>[YOUR AREA]</w:t>
      </w:r>
      <w:r w:rsidR="00134373">
        <w:t xml:space="preserve"> prepare to go back to</w:t>
      </w:r>
      <w:r w:rsidR="009C222D">
        <w:t xml:space="preserve"> their</w:t>
      </w:r>
      <w:r w:rsidR="00134373">
        <w:t xml:space="preserve"> classrooms,</w:t>
      </w:r>
      <w:r w:rsidR="00324530">
        <w:t xml:space="preserve"> millions of young</w:t>
      </w:r>
      <w:r w:rsidR="00260C68">
        <w:t xml:space="preserve"> people</w:t>
      </w:r>
      <w:r w:rsidR="00324530">
        <w:t xml:space="preserve"> in other countries are </w:t>
      </w:r>
      <w:r w:rsidRPr="00756CFA" w:rsidR="00ED6399">
        <w:t>denied access to quality education </w:t>
      </w:r>
      <w:r w:rsidR="00324530">
        <w:t xml:space="preserve">because their governments </w:t>
      </w:r>
      <w:r w:rsidR="009C222D">
        <w:t>face</w:t>
      </w:r>
      <w:r w:rsidR="00ED6399">
        <w:t xml:space="preserve"> overwhelming debt repayments.</w:t>
      </w:r>
    </w:p>
    <w:p w:rsidR="001F7633" w:rsidP="001B141A" w:rsidRDefault="004070A6" w14:paraId="151C95E1" w14:textId="5F890316">
      <w:pPr>
        <w:rPr>
          <w:lang w:val="en-US"/>
        </w:rPr>
      </w:pPr>
      <w:r w:rsidR="004070A6">
        <w:rPr/>
        <w:t>Almost all</w:t>
      </w:r>
      <w:r w:rsidR="004070A6">
        <w:rPr/>
        <w:t xml:space="preserve"> countries borrow to finance public spending</w:t>
      </w:r>
      <w:r w:rsidR="004070A6">
        <w:rPr/>
        <w:t xml:space="preserve">. However, </w:t>
      </w:r>
      <w:r w:rsidR="00B5615B">
        <w:rPr/>
        <w:t xml:space="preserve">lower-income countries </w:t>
      </w:r>
      <w:r w:rsidR="004070A6">
        <w:rPr/>
        <w:t xml:space="preserve">predominantly borrow from private lenders </w:t>
      </w:r>
      <w:r w:rsidR="004070A6">
        <w:rPr/>
        <w:t xml:space="preserve">at higher rates of interest - sometimes as much as eight times higher. </w:t>
      </w:r>
      <w:r w:rsidRPr="3B0CBC45" w:rsidR="001E43DD">
        <w:rPr>
          <w:lang w:val="en-US"/>
        </w:rPr>
        <w:t>W</w:t>
      </w:r>
      <w:r w:rsidRPr="3B0CBC45" w:rsidR="003314D8">
        <w:rPr>
          <w:lang w:val="en-US"/>
        </w:rPr>
        <w:t>hen glo</w:t>
      </w:r>
      <w:r w:rsidRPr="3B0CBC45" w:rsidR="00B960C2">
        <w:rPr>
          <w:lang w:val="en-US"/>
        </w:rPr>
        <w:t>bal e</w:t>
      </w:r>
      <w:r w:rsidRPr="3B0CBC45" w:rsidR="00BE42B8">
        <w:rPr>
          <w:lang w:val="en-US"/>
        </w:rPr>
        <w:t>con</w:t>
      </w:r>
      <w:r w:rsidRPr="3B0CBC45" w:rsidR="00DC00C2">
        <w:rPr>
          <w:lang w:val="en-US"/>
        </w:rPr>
        <w:t>omic sho</w:t>
      </w:r>
      <w:r w:rsidRPr="3B0CBC45" w:rsidR="007D7AB6">
        <w:rPr>
          <w:lang w:val="en-US"/>
        </w:rPr>
        <w:t>cks come</w:t>
      </w:r>
      <w:r w:rsidRPr="3B0CBC45" w:rsidR="00FE103B">
        <w:rPr>
          <w:lang w:val="en-US"/>
        </w:rPr>
        <w:t xml:space="preserve">, </w:t>
      </w:r>
      <w:r w:rsidRPr="3B0CBC45" w:rsidR="00EF2D57">
        <w:rPr>
          <w:lang w:val="en-US"/>
        </w:rPr>
        <w:t>t</w:t>
      </w:r>
      <w:r w:rsidRPr="3B0CBC45" w:rsidR="001F7633">
        <w:rPr>
          <w:lang w:val="en-US"/>
        </w:rPr>
        <w:t xml:space="preserve">his leaves </w:t>
      </w:r>
      <w:r w:rsidRPr="3B0CBC45" w:rsidR="00B544FA">
        <w:rPr>
          <w:lang w:val="en-US"/>
        </w:rPr>
        <w:t>countries</w:t>
      </w:r>
      <w:r w:rsidRPr="3B0CBC45" w:rsidR="001F7633">
        <w:rPr>
          <w:lang w:val="en-US"/>
        </w:rPr>
        <w:t xml:space="preserve"> overwhelmed with debt and struggling to fund essential services like education and health care.</w:t>
      </w:r>
    </w:p>
    <w:p w:rsidRPr="001F7633" w:rsidR="009C222D" w:rsidP="3B0CBC45" w:rsidRDefault="009C222D" w14:paraId="62CAF62E" w14:textId="19FEA25E">
      <w:pPr>
        <w:pStyle w:val="Normal"/>
        <w:rPr>
          <w:lang w:val="en-US"/>
        </w:rPr>
      </w:pPr>
      <w:r w:rsidR="009C222D">
        <w:rPr/>
        <w:t>Across Africa alone, 25 countries are spending more on external debt repayments than on education. According to academics at the Universities of St Andrews and Leicester, 16,500 extra children could finish primary school if just 10% of Malawi’s debts were cancelled.</w:t>
      </w:r>
    </w:p>
    <w:p w:rsidR="00C5280F" w:rsidP="001B141A" w:rsidRDefault="00A8449A" w14:paraId="30AF43D5" w14:textId="31491357">
      <w:pPr/>
      <w:r w:rsidRPr="3B0CBC45" w:rsidR="00A8449A">
        <w:rPr>
          <w:lang w:val="en-US"/>
        </w:rPr>
        <w:t>The</w:t>
      </w:r>
      <w:r w:rsidR="00A8449A">
        <w:rPr/>
        <w:t xml:space="preserve"> </w:t>
      </w:r>
      <w:r w:rsidR="00A8449A">
        <w:rPr/>
        <w:t>UK Government is uniquely placed to legislate on how these debts are negotiated</w:t>
      </w:r>
      <w:r w:rsidR="00A8449A">
        <w:rPr/>
        <w:t>, as most of them are governed by English law, and</w:t>
      </w:r>
      <w:r w:rsidR="00A8449A">
        <w:rPr/>
        <w:t xml:space="preserve"> has the power to pass </w:t>
      </w:r>
      <w:r w:rsidR="00A8449A">
        <w:rPr/>
        <w:t>a debt justice law</w:t>
      </w:r>
      <w:r w:rsidR="00A8449A">
        <w:rPr/>
        <w:t xml:space="preserve"> that would compel private lenders to participate in debt relief. </w:t>
      </w:r>
    </w:p>
    <w:p w:rsidRPr="00756CFA" w:rsidR="00756CFA" w:rsidP="00756CFA" w:rsidRDefault="00756CFA" w14:paraId="182912DC" w14:textId="147391DB">
      <w:r w:rsidRPr="00756CFA">
        <w:t>Every dollar spent on debt is one that cannot go into critical services like education</w:t>
      </w:r>
      <w:r w:rsidR="009C1F97">
        <w:t>,</w:t>
      </w:r>
      <w:r w:rsidR="00241CF2">
        <w:t xml:space="preserve"> a</w:t>
      </w:r>
      <w:r w:rsidR="00FD72A2">
        <w:t>nd p</w:t>
      </w:r>
      <w:r w:rsidRPr="00756CFA">
        <w:t>rivate lenders are profiting from</w:t>
      </w:r>
      <w:r w:rsidR="00241CF2">
        <w:t xml:space="preserve"> this</w:t>
      </w:r>
      <w:r w:rsidRPr="00756CFA">
        <w:t xml:space="preserve"> poverty</w:t>
      </w:r>
      <w:r w:rsidR="00F94EB0">
        <w:t>.</w:t>
      </w:r>
      <w:r w:rsidRPr="00756CFA">
        <w:t> </w:t>
      </w:r>
    </w:p>
    <w:p w:rsidR="009C222D" w:rsidP="3B0CBC45" w:rsidRDefault="009C222D" w14:paraId="6FD8D2FB" w14:textId="1DA3D553">
      <w:pPr>
        <w:pStyle w:val="Normal"/>
      </w:pPr>
      <w:r w:rsidR="009C222D">
        <w:rPr/>
        <w:t>I would urge readers to join campaigning organisations such as Debt Justice and Christian Aid in pushing for change on this urgent issue. Anyone who wishes to learn more can go to</w:t>
      </w:r>
      <w:r w:rsidR="12E0C7AC">
        <w:rPr/>
        <w:t xml:space="preserve"> debtjustice.org.uk/back-to-school</w:t>
      </w:r>
    </w:p>
    <w:p w:rsidR="00260C68" w:rsidP="00756CFA" w:rsidRDefault="009C222D" w14:paraId="2D2040AD" w14:textId="59250183">
      <w:r w:rsidR="009C222D">
        <w:rPr/>
        <w:t xml:space="preserve">Yours </w:t>
      </w:r>
      <w:r w:rsidR="00260C68">
        <w:rPr/>
        <w:t>faithfully</w:t>
      </w:r>
      <w:r w:rsidR="019F3286">
        <w:rPr/>
        <w:t>,</w:t>
      </w:r>
    </w:p>
    <w:p w:rsidR="00260C68" w:rsidP="3B0CBC45" w:rsidRDefault="00260C68" w14:paraId="74022492" w14:textId="5DE74BD6">
      <w:pPr>
        <w:rPr>
          <w:color w:val="FF0000"/>
        </w:rPr>
      </w:pPr>
      <w:r w:rsidRPr="3B0CBC45" w:rsidR="019F3286">
        <w:rPr>
          <w:color w:val="FF0000"/>
        </w:rPr>
        <w:t xml:space="preserve">YOUR </w:t>
      </w:r>
      <w:r w:rsidRPr="3B0CBC45" w:rsidR="00260C68">
        <w:rPr>
          <w:color w:val="FF0000"/>
        </w:rPr>
        <w:t>NAME</w:t>
      </w:r>
    </w:p>
    <w:p w:rsidRPr="00756CFA" w:rsidR="009C222D" w:rsidP="00756CFA" w:rsidRDefault="00260C68" w14:paraId="11D29B81" w14:textId="73DB874C">
      <w:r w:rsidR="00260C68">
        <w:rPr/>
        <w:t>Debt Justice campaigner</w:t>
      </w:r>
    </w:p>
    <w:p w:rsidRPr="00756CFA" w:rsidR="00756CFA" w:rsidP="00DD4936" w:rsidRDefault="00756CFA" w14:paraId="6F86258B" w14:textId="312CB449"/>
    <w:p w:rsidR="00DD4936" w:rsidRDefault="00DD4936" w14:paraId="43961631" w14:textId="77777777"/>
    <w:sectPr w:rsidR="00DD4936">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54BD"/>
    <w:multiLevelType w:val="multilevel"/>
    <w:tmpl w:val="2A1E4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10154"/>
    <w:multiLevelType w:val="multilevel"/>
    <w:tmpl w:val="21C83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D54C43"/>
    <w:multiLevelType w:val="multilevel"/>
    <w:tmpl w:val="E6F26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5CE44B7"/>
    <w:multiLevelType w:val="multilevel"/>
    <w:tmpl w:val="D5828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B686D"/>
    <w:multiLevelType w:val="multilevel"/>
    <w:tmpl w:val="E28E0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BA7055"/>
    <w:multiLevelType w:val="multilevel"/>
    <w:tmpl w:val="7388A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1051E52"/>
    <w:multiLevelType w:val="multilevel"/>
    <w:tmpl w:val="B94E84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DB32F6"/>
    <w:multiLevelType w:val="multilevel"/>
    <w:tmpl w:val="A7DAC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C743ECB"/>
    <w:multiLevelType w:val="multilevel"/>
    <w:tmpl w:val="69BA9A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D036DB"/>
    <w:multiLevelType w:val="multilevel"/>
    <w:tmpl w:val="6F0C8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913744F"/>
    <w:multiLevelType w:val="multilevel"/>
    <w:tmpl w:val="AB30FC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2C449E9"/>
    <w:multiLevelType w:val="multilevel"/>
    <w:tmpl w:val="57826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80B3520"/>
    <w:multiLevelType w:val="multilevel"/>
    <w:tmpl w:val="B54E0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284075711">
    <w:abstractNumId w:val="8"/>
  </w:num>
  <w:num w:numId="2" w16cid:durableId="1337805301">
    <w:abstractNumId w:val="9"/>
  </w:num>
  <w:num w:numId="3" w16cid:durableId="1504516075">
    <w:abstractNumId w:val="12"/>
  </w:num>
  <w:num w:numId="4" w16cid:durableId="1714840432">
    <w:abstractNumId w:val="4"/>
  </w:num>
  <w:num w:numId="5" w16cid:durableId="1807429446">
    <w:abstractNumId w:val="6"/>
  </w:num>
  <w:num w:numId="6" w16cid:durableId="1865511647">
    <w:abstractNumId w:val="1"/>
  </w:num>
  <w:num w:numId="7" w16cid:durableId="1976593711">
    <w:abstractNumId w:val="11"/>
  </w:num>
  <w:num w:numId="8" w16cid:durableId="2018536396">
    <w:abstractNumId w:val="0"/>
  </w:num>
  <w:num w:numId="9" w16cid:durableId="2102218303">
    <w:abstractNumId w:val="7"/>
  </w:num>
  <w:num w:numId="10" w16cid:durableId="254753591">
    <w:abstractNumId w:val="5"/>
  </w:num>
  <w:num w:numId="11" w16cid:durableId="690641350">
    <w:abstractNumId w:val="2"/>
  </w:num>
  <w:num w:numId="12" w16cid:durableId="71125782">
    <w:abstractNumId w:val="10"/>
  </w:num>
  <w:num w:numId="13" w16cid:durableId="943000600">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CFA"/>
    <w:rsid w:val="00022723"/>
    <w:rsid w:val="00025EB6"/>
    <w:rsid w:val="00051EEE"/>
    <w:rsid w:val="00084709"/>
    <w:rsid w:val="00084868"/>
    <w:rsid w:val="0009068B"/>
    <w:rsid w:val="000B44BE"/>
    <w:rsid w:val="000B7FEE"/>
    <w:rsid w:val="000D19C4"/>
    <w:rsid w:val="000F05EF"/>
    <w:rsid w:val="000F1746"/>
    <w:rsid w:val="000F7602"/>
    <w:rsid w:val="001218A7"/>
    <w:rsid w:val="001241D2"/>
    <w:rsid w:val="00134373"/>
    <w:rsid w:val="001355CC"/>
    <w:rsid w:val="00146491"/>
    <w:rsid w:val="00151AB1"/>
    <w:rsid w:val="001541C1"/>
    <w:rsid w:val="0016448F"/>
    <w:rsid w:val="0017311F"/>
    <w:rsid w:val="00191D78"/>
    <w:rsid w:val="001A5EE1"/>
    <w:rsid w:val="001B141A"/>
    <w:rsid w:val="001D43D8"/>
    <w:rsid w:val="001E43DD"/>
    <w:rsid w:val="001F7633"/>
    <w:rsid w:val="00241CF2"/>
    <w:rsid w:val="00242440"/>
    <w:rsid w:val="00255986"/>
    <w:rsid w:val="002564FB"/>
    <w:rsid w:val="00260C68"/>
    <w:rsid w:val="002B1856"/>
    <w:rsid w:val="002C0D75"/>
    <w:rsid w:val="002C5C55"/>
    <w:rsid w:val="002D5795"/>
    <w:rsid w:val="002E13EB"/>
    <w:rsid w:val="00324530"/>
    <w:rsid w:val="003314D8"/>
    <w:rsid w:val="00334EB1"/>
    <w:rsid w:val="00385468"/>
    <w:rsid w:val="0038666C"/>
    <w:rsid w:val="003A218F"/>
    <w:rsid w:val="003B3784"/>
    <w:rsid w:val="003C13DE"/>
    <w:rsid w:val="003D48D6"/>
    <w:rsid w:val="003F4CA3"/>
    <w:rsid w:val="004070A6"/>
    <w:rsid w:val="0042127E"/>
    <w:rsid w:val="00443E1C"/>
    <w:rsid w:val="00453C36"/>
    <w:rsid w:val="004628B7"/>
    <w:rsid w:val="00465469"/>
    <w:rsid w:val="004E1856"/>
    <w:rsid w:val="004E5BDD"/>
    <w:rsid w:val="004F1472"/>
    <w:rsid w:val="00501F84"/>
    <w:rsid w:val="00567F75"/>
    <w:rsid w:val="00575EED"/>
    <w:rsid w:val="005A08A0"/>
    <w:rsid w:val="005A197E"/>
    <w:rsid w:val="005A6BEB"/>
    <w:rsid w:val="005B018A"/>
    <w:rsid w:val="005B02D0"/>
    <w:rsid w:val="005C0CA1"/>
    <w:rsid w:val="005E3861"/>
    <w:rsid w:val="005F0A61"/>
    <w:rsid w:val="00610134"/>
    <w:rsid w:val="0061191B"/>
    <w:rsid w:val="006171F7"/>
    <w:rsid w:val="006226DC"/>
    <w:rsid w:val="00637A9F"/>
    <w:rsid w:val="00652BEE"/>
    <w:rsid w:val="006646ED"/>
    <w:rsid w:val="006843C1"/>
    <w:rsid w:val="00691601"/>
    <w:rsid w:val="0069244C"/>
    <w:rsid w:val="006A5558"/>
    <w:rsid w:val="006C0460"/>
    <w:rsid w:val="006C555E"/>
    <w:rsid w:val="006D4293"/>
    <w:rsid w:val="006E117E"/>
    <w:rsid w:val="006E2DA3"/>
    <w:rsid w:val="00703375"/>
    <w:rsid w:val="00705DF7"/>
    <w:rsid w:val="0074104B"/>
    <w:rsid w:val="00752AD6"/>
    <w:rsid w:val="00756CFA"/>
    <w:rsid w:val="007757EB"/>
    <w:rsid w:val="00776303"/>
    <w:rsid w:val="00780A75"/>
    <w:rsid w:val="0079429B"/>
    <w:rsid w:val="007A40E7"/>
    <w:rsid w:val="007D7AB6"/>
    <w:rsid w:val="00806A8F"/>
    <w:rsid w:val="0081322F"/>
    <w:rsid w:val="00832958"/>
    <w:rsid w:val="00851E86"/>
    <w:rsid w:val="0085555D"/>
    <w:rsid w:val="008937FA"/>
    <w:rsid w:val="008A1A80"/>
    <w:rsid w:val="008A4F30"/>
    <w:rsid w:val="008B349B"/>
    <w:rsid w:val="008F4611"/>
    <w:rsid w:val="00900957"/>
    <w:rsid w:val="0091329E"/>
    <w:rsid w:val="00933D73"/>
    <w:rsid w:val="00940E23"/>
    <w:rsid w:val="00945A7E"/>
    <w:rsid w:val="00951C11"/>
    <w:rsid w:val="009C1F97"/>
    <w:rsid w:val="009C222D"/>
    <w:rsid w:val="00A30DE5"/>
    <w:rsid w:val="00A57A6C"/>
    <w:rsid w:val="00A64AC0"/>
    <w:rsid w:val="00A77C2A"/>
    <w:rsid w:val="00A8449A"/>
    <w:rsid w:val="00A93013"/>
    <w:rsid w:val="00AA31DA"/>
    <w:rsid w:val="00B17D24"/>
    <w:rsid w:val="00B544FA"/>
    <w:rsid w:val="00B5615B"/>
    <w:rsid w:val="00B7124A"/>
    <w:rsid w:val="00B960C2"/>
    <w:rsid w:val="00BB13C6"/>
    <w:rsid w:val="00BB377D"/>
    <w:rsid w:val="00BB5E84"/>
    <w:rsid w:val="00BD32B2"/>
    <w:rsid w:val="00BE42B8"/>
    <w:rsid w:val="00C324D3"/>
    <w:rsid w:val="00C34DE5"/>
    <w:rsid w:val="00C40BD4"/>
    <w:rsid w:val="00C507A5"/>
    <w:rsid w:val="00C5280F"/>
    <w:rsid w:val="00C65A55"/>
    <w:rsid w:val="00CC0EAD"/>
    <w:rsid w:val="00CD1818"/>
    <w:rsid w:val="00CD2DFD"/>
    <w:rsid w:val="00D0697D"/>
    <w:rsid w:val="00D217BB"/>
    <w:rsid w:val="00D94D55"/>
    <w:rsid w:val="00DC00C2"/>
    <w:rsid w:val="00DC4D3F"/>
    <w:rsid w:val="00DD4936"/>
    <w:rsid w:val="00E04A63"/>
    <w:rsid w:val="00E066FE"/>
    <w:rsid w:val="00E645B8"/>
    <w:rsid w:val="00E953BF"/>
    <w:rsid w:val="00EA3A18"/>
    <w:rsid w:val="00ED6399"/>
    <w:rsid w:val="00EE41BF"/>
    <w:rsid w:val="00EF2D57"/>
    <w:rsid w:val="00F26F8B"/>
    <w:rsid w:val="00F61A7C"/>
    <w:rsid w:val="00F71661"/>
    <w:rsid w:val="00F94EB0"/>
    <w:rsid w:val="00FD3D41"/>
    <w:rsid w:val="00FD72A2"/>
    <w:rsid w:val="00FE103B"/>
    <w:rsid w:val="019F3286"/>
    <w:rsid w:val="02531E34"/>
    <w:rsid w:val="0A16A0CD"/>
    <w:rsid w:val="12E0C7AC"/>
    <w:rsid w:val="17340A75"/>
    <w:rsid w:val="244953C3"/>
    <w:rsid w:val="3608E8F4"/>
    <w:rsid w:val="3B0CBC45"/>
    <w:rsid w:val="45C94B72"/>
    <w:rsid w:val="5EA91EC1"/>
    <w:rsid w:val="669B9421"/>
    <w:rsid w:val="6CF469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397E19"/>
  <w15:chartTrackingRefBased/>
  <w15:docId w15:val="{8BA92875-50A7-4D03-9DB5-D208C40E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6CF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CF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C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C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C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C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C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C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CF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56CF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56CF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56CF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56CF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56CF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56CF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56CF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56CF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56CFA"/>
    <w:rPr>
      <w:rFonts w:eastAsiaTheme="majorEastAsia" w:cstheme="majorBidi"/>
      <w:color w:val="272727" w:themeColor="text1" w:themeTint="D8"/>
    </w:rPr>
  </w:style>
  <w:style w:type="paragraph" w:styleId="Title">
    <w:name w:val="Title"/>
    <w:basedOn w:val="Normal"/>
    <w:next w:val="Normal"/>
    <w:link w:val="TitleChar"/>
    <w:uiPriority w:val="10"/>
    <w:qFormat/>
    <w:rsid w:val="00756CF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56CF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56CF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56C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CFA"/>
    <w:pPr>
      <w:spacing w:before="160"/>
      <w:jc w:val="center"/>
    </w:pPr>
    <w:rPr>
      <w:i/>
      <w:iCs/>
      <w:color w:val="404040" w:themeColor="text1" w:themeTint="BF"/>
    </w:rPr>
  </w:style>
  <w:style w:type="character" w:styleId="QuoteChar" w:customStyle="1">
    <w:name w:val="Quote Char"/>
    <w:basedOn w:val="DefaultParagraphFont"/>
    <w:link w:val="Quote"/>
    <w:uiPriority w:val="29"/>
    <w:rsid w:val="00756CFA"/>
    <w:rPr>
      <w:i/>
      <w:iCs/>
      <w:color w:val="404040" w:themeColor="text1" w:themeTint="BF"/>
    </w:rPr>
  </w:style>
  <w:style w:type="paragraph" w:styleId="ListParagraph">
    <w:name w:val="List Paragraph"/>
    <w:basedOn w:val="Normal"/>
    <w:uiPriority w:val="34"/>
    <w:qFormat/>
    <w:rsid w:val="00756CFA"/>
    <w:pPr>
      <w:ind w:left="720"/>
      <w:contextualSpacing/>
    </w:pPr>
  </w:style>
  <w:style w:type="character" w:styleId="IntenseEmphasis">
    <w:name w:val="Intense Emphasis"/>
    <w:basedOn w:val="DefaultParagraphFont"/>
    <w:uiPriority w:val="21"/>
    <w:qFormat/>
    <w:rsid w:val="00756CFA"/>
    <w:rPr>
      <w:i/>
      <w:iCs/>
      <w:color w:val="0F4761" w:themeColor="accent1" w:themeShade="BF"/>
    </w:rPr>
  </w:style>
  <w:style w:type="paragraph" w:styleId="IntenseQuote">
    <w:name w:val="Intense Quote"/>
    <w:basedOn w:val="Normal"/>
    <w:next w:val="Normal"/>
    <w:link w:val="IntenseQuoteChar"/>
    <w:uiPriority w:val="30"/>
    <w:qFormat/>
    <w:rsid w:val="00756CF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56CFA"/>
    <w:rPr>
      <w:i/>
      <w:iCs/>
      <w:color w:val="0F4761" w:themeColor="accent1" w:themeShade="BF"/>
    </w:rPr>
  </w:style>
  <w:style w:type="character" w:styleId="IntenseReference">
    <w:name w:val="Intense Reference"/>
    <w:basedOn w:val="DefaultParagraphFont"/>
    <w:uiPriority w:val="32"/>
    <w:qFormat/>
    <w:rsid w:val="00756CFA"/>
    <w:rPr>
      <w:b/>
      <w:bCs/>
      <w:smallCaps/>
      <w:color w:val="0F4761" w:themeColor="accent1" w:themeShade="BF"/>
      <w:spacing w:val="5"/>
    </w:rPr>
  </w:style>
  <w:style w:type="character" w:styleId="Hyperlink">
    <w:name w:val="Hyperlink"/>
    <w:basedOn w:val="DefaultParagraphFont"/>
    <w:uiPriority w:val="99"/>
    <w:unhideWhenUsed/>
    <w:rsid w:val="00756CFA"/>
    <w:rPr>
      <w:color w:val="467886" w:themeColor="hyperlink"/>
      <w:u w:val="single"/>
    </w:rPr>
  </w:style>
  <w:style w:type="character" w:styleId="UnresolvedMention">
    <w:name w:val="Unresolved Mention"/>
    <w:basedOn w:val="DefaultParagraphFont"/>
    <w:uiPriority w:val="99"/>
    <w:semiHidden/>
    <w:unhideWhenUsed/>
    <w:rsid w:val="00756CFA"/>
    <w:rPr>
      <w:color w:val="605E5C"/>
      <w:shd w:val="clear" w:color="auto" w:fill="E1DFDD"/>
    </w:rPr>
  </w:style>
  <w:style w:type="character" w:styleId="FollowedHyperlink">
    <w:name w:val="FollowedHyperlink"/>
    <w:basedOn w:val="DefaultParagraphFont"/>
    <w:uiPriority w:val="99"/>
    <w:semiHidden/>
    <w:unhideWhenUsed/>
    <w:rsid w:val="005A197E"/>
    <w:rPr>
      <w:color w:val="96607D" w:themeColor="followedHyperlink"/>
      <w:u w:val="single"/>
    </w:rPr>
  </w:style>
  <w:style w:type="paragraph" w:styleId="CommentText">
    <w:name w:val="annotation text"/>
    <w:basedOn w:val="Normal"/>
    <w:link w:val="CommentTextChar"/>
    <w:uiPriority w:val="99"/>
    <w:semiHidden/>
    <w:unhideWhenUsed/>
    <w:rsid w:val="006171F7"/>
    <w:pPr>
      <w:spacing w:line="240" w:lineRule="auto"/>
    </w:pPr>
    <w:rPr>
      <w:sz w:val="20"/>
      <w:szCs w:val="20"/>
    </w:rPr>
  </w:style>
  <w:style w:type="character" w:styleId="CommentTextChar" w:customStyle="1">
    <w:name w:val="Comment Text Char"/>
    <w:basedOn w:val="DefaultParagraphFont"/>
    <w:link w:val="CommentText"/>
    <w:uiPriority w:val="99"/>
    <w:semiHidden/>
    <w:rsid w:val="006171F7"/>
    <w:rPr>
      <w:sz w:val="20"/>
      <w:szCs w:val="20"/>
    </w:rPr>
  </w:style>
  <w:style w:type="character" w:styleId="CommentReference">
    <w:name w:val="annotation reference"/>
    <w:basedOn w:val="DefaultParagraphFont"/>
    <w:uiPriority w:val="99"/>
    <w:semiHidden/>
    <w:unhideWhenUsed/>
    <w:rsid w:val="006171F7"/>
    <w:rPr>
      <w:sz w:val="16"/>
      <w:szCs w:val="16"/>
    </w:rPr>
  </w:style>
  <w:style w:type="paragraph" w:styleId="Revision">
    <w:name w:val="Revision"/>
    <w:hidden/>
    <w:uiPriority w:val="99"/>
    <w:semiHidden/>
    <w:rsid w:val="001731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0eac07-4632-4ca9-b412-81d8121123b2">
      <Terms xmlns="http://schemas.microsoft.com/office/infopath/2007/PartnerControls"/>
    </lcf76f155ced4ddcb4097134ff3c332f>
    <TaxCatchAll xmlns="00e8167f-f5fb-43e7-850a-c41ab40091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79B21880ACD843841DFE6A3E44A9E4" ma:contentTypeVersion="17" ma:contentTypeDescription="Create a new document." ma:contentTypeScope="" ma:versionID="8f48e056d0693f6d1bf77bad7639b9dd">
  <xsd:schema xmlns:xsd="http://www.w3.org/2001/XMLSchema" xmlns:xs="http://www.w3.org/2001/XMLSchema" xmlns:p="http://schemas.microsoft.com/office/2006/metadata/properties" xmlns:ns2="00e8167f-f5fb-43e7-850a-c41ab40091c5" xmlns:ns3="ab0eac07-4632-4ca9-b412-81d8121123b2" targetNamespace="http://schemas.microsoft.com/office/2006/metadata/properties" ma:root="true" ma:fieldsID="f87653d73101fb814230bae399afb421" ns2:_="" ns3:_="">
    <xsd:import namespace="00e8167f-f5fb-43e7-850a-c41ab40091c5"/>
    <xsd:import namespace="ab0eac07-4632-4ca9-b412-81d8121123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8167f-f5fb-43e7-850a-c41ab40091c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8fd2848-22ac-44c6-b336-2896330a9792}" ma:internalName="TaxCatchAll" ma:showField="CatchAllData" ma:web="00e8167f-f5fb-43e7-850a-c41ab40091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0eac07-4632-4ca9-b412-81d8121123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0f8ed-1902-4153-90ee-d0f4b1243d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F0D6E-5A18-4C93-BD36-2EBA2E765A1F}">
  <ds:schemaRefs>
    <ds:schemaRef ds:uri="http://schemas.microsoft.com/office/2006/metadata/properties"/>
    <ds:schemaRef ds:uri="http://schemas.microsoft.com/office/infopath/2007/PartnerControls"/>
    <ds:schemaRef ds:uri="ab0eac07-4632-4ca9-b412-81d8121123b2"/>
    <ds:schemaRef ds:uri="00e8167f-f5fb-43e7-850a-c41ab40091c5"/>
  </ds:schemaRefs>
</ds:datastoreItem>
</file>

<file path=customXml/itemProps2.xml><?xml version="1.0" encoding="utf-8"?>
<ds:datastoreItem xmlns:ds="http://schemas.openxmlformats.org/officeDocument/2006/customXml" ds:itemID="{1B60A9FF-E88D-4911-BC90-00BCB87A3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8167f-f5fb-43e7-850a-c41ab40091c5"/>
    <ds:schemaRef ds:uri="ab0eac07-4632-4ca9-b412-81d8121123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F075E1-DB46-412D-B02E-F0897FA8F1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Juliet Lunam</dc:creator>
  <keywords/>
  <dc:description/>
  <lastModifiedBy>Jessica Marsh</lastModifiedBy>
  <revision>5</revision>
  <dcterms:created xsi:type="dcterms:W3CDTF">2026-08-25T11:07:00.0000000Z</dcterms:created>
  <dcterms:modified xsi:type="dcterms:W3CDTF">2026-08-26T14:49:29.7620792Z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0x0101008079B21880ACD843841DFE6A3E44A9E4</vt:lpwstr>
  </property>
  <property fmtid="{D5CDD505-2E9C-101B-9397-08002B2CF9AE}" pid="3" name="MediaServiceImageTags">
    <vt:lpwstr/>
  </property>
</Properties>
</file>